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F02F6" w14:textId="77777777" w:rsidR="00A15990" w:rsidRDefault="006F54BB">
      <w:r>
        <w:rPr>
          <w:noProof/>
          <w:lang w:val="en-US"/>
        </w:rPr>
        <w:drawing>
          <wp:inline distT="0" distB="0" distL="0" distR="0" wp14:anchorId="285BB4BA" wp14:editId="613104E8">
            <wp:extent cx="5731510" cy="2159635"/>
            <wp:effectExtent l="19050" t="0" r="2540" b="0"/>
            <wp:docPr id="4" name="Picture 3" descr="fairyandelf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yandelf_table.jpg"/>
                    <pic:cNvPicPr/>
                  </pic:nvPicPr>
                  <pic:blipFill>
                    <a:blip r:embed="rId6" cstate="print"/>
                    <a:stretch>
                      <a:fillRect/>
                    </a:stretch>
                  </pic:blipFill>
                  <pic:spPr>
                    <a:xfrm>
                      <a:off x="0" y="0"/>
                      <a:ext cx="5731510" cy="2159635"/>
                    </a:xfrm>
                    <a:prstGeom prst="rect">
                      <a:avLst/>
                    </a:prstGeom>
                  </pic:spPr>
                </pic:pic>
              </a:graphicData>
            </a:graphic>
          </wp:inline>
        </w:drawing>
      </w:r>
    </w:p>
    <w:p w14:paraId="6BD5E170" w14:textId="77777777" w:rsidR="00DA3270" w:rsidRDefault="00DA3270" w:rsidP="00B27397">
      <w:pPr>
        <w:spacing w:after="100" w:line="240" w:lineRule="auto"/>
        <w:rPr>
          <w:rFonts w:ascii="Calibri" w:eastAsia="Times New Roman" w:hAnsi="Calibri" w:cs="Times New Roman"/>
          <w:b/>
          <w:sz w:val="28"/>
          <w:szCs w:val="28"/>
          <w:lang w:eastAsia="en-GB"/>
        </w:rPr>
      </w:pPr>
    </w:p>
    <w:p w14:paraId="1901ACF3" w14:textId="77777777" w:rsidR="00A97C60" w:rsidRPr="00DA3270" w:rsidRDefault="00A97C60" w:rsidP="00A97C60">
      <w:pPr>
        <w:rPr>
          <w:b/>
          <w:sz w:val="40"/>
          <w:szCs w:val="40"/>
        </w:rPr>
      </w:pPr>
      <w:r w:rsidRPr="00DA3270">
        <w:rPr>
          <w:b/>
          <w:sz w:val="40"/>
          <w:szCs w:val="40"/>
        </w:rPr>
        <w:t>Fairy &amp; Elf Party Tea</w:t>
      </w:r>
    </w:p>
    <w:p w14:paraId="55016A89" w14:textId="79D4A4AF" w:rsidR="00A15990" w:rsidRPr="00DA3270" w:rsidRDefault="00A97C60" w:rsidP="00B27397">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DA3270">
        <w:rPr>
          <w:rFonts w:ascii="Calibri" w:eastAsia="Times New Roman" w:hAnsi="Calibri" w:cs="Times New Roman"/>
          <w:b/>
          <w:sz w:val="28"/>
          <w:szCs w:val="28"/>
          <w:lang w:eastAsia="en-GB"/>
        </w:rPr>
        <w:t>Menu</w:t>
      </w:r>
    </w:p>
    <w:p w14:paraId="3260FB70" w14:textId="7AB7816A" w:rsidR="008E268F" w:rsidRPr="00DA3270" w:rsidRDefault="008E268F" w:rsidP="004356FE">
      <w:pPr>
        <w:pStyle w:val="ListParagraph"/>
        <w:numPr>
          <w:ilvl w:val="0"/>
          <w:numId w:val="6"/>
        </w:numPr>
        <w:spacing w:after="100" w:line="240" w:lineRule="auto"/>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Elf hat sandwiches with your</w:t>
      </w:r>
      <w:r w:rsidR="0043336E" w:rsidRPr="00DA3270">
        <w:rPr>
          <w:rFonts w:ascii="Calibri" w:eastAsia="Times New Roman" w:hAnsi="Calibri" w:cs="Times New Roman"/>
          <w:color w:val="000000"/>
          <w:sz w:val="20"/>
          <w:szCs w:val="20"/>
          <w:lang w:eastAsia="en-GB"/>
        </w:rPr>
        <w:t xml:space="preserve"> choice of ham, cheese, jam, </w:t>
      </w:r>
      <w:r w:rsidR="00AF559B" w:rsidRPr="00DA3270">
        <w:rPr>
          <w:rFonts w:ascii="Calibri" w:eastAsia="Times New Roman" w:hAnsi="Calibri" w:cs="Times New Roman"/>
          <w:color w:val="000000"/>
          <w:sz w:val="20"/>
          <w:szCs w:val="20"/>
          <w:lang w:eastAsia="en-GB"/>
        </w:rPr>
        <w:t xml:space="preserve">egg, </w:t>
      </w:r>
      <w:r w:rsidR="008B0125" w:rsidRPr="00DA3270">
        <w:rPr>
          <w:rFonts w:ascii="Calibri" w:eastAsia="Times New Roman" w:hAnsi="Calibri" w:cs="Times New Roman"/>
          <w:color w:val="000000"/>
          <w:sz w:val="20"/>
          <w:szCs w:val="20"/>
          <w:lang w:eastAsia="en-GB"/>
        </w:rPr>
        <w:t xml:space="preserve">or </w:t>
      </w:r>
      <w:r w:rsidR="0043336E" w:rsidRPr="00DA3270">
        <w:rPr>
          <w:rFonts w:ascii="Calibri" w:eastAsia="Times New Roman" w:hAnsi="Calibri" w:cs="Times New Roman"/>
          <w:color w:val="000000"/>
          <w:sz w:val="20"/>
          <w:szCs w:val="20"/>
          <w:lang w:eastAsia="en-GB"/>
        </w:rPr>
        <w:t>marmi</w:t>
      </w:r>
      <w:r w:rsidRPr="00DA3270">
        <w:rPr>
          <w:rFonts w:ascii="Calibri" w:eastAsia="Times New Roman" w:hAnsi="Calibri" w:cs="Times New Roman"/>
          <w:color w:val="000000"/>
          <w:sz w:val="20"/>
          <w:szCs w:val="20"/>
          <w:lang w:eastAsia="en-GB"/>
        </w:rPr>
        <w:t>te (</w:t>
      </w:r>
      <w:r w:rsidRPr="00DA3270">
        <w:rPr>
          <w:rFonts w:ascii="Calibri" w:eastAsia="Times New Roman" w:hAnsi="Calibri" w:cs="Times New Roman"/>
          <w:sz w:val="20"/>
          <w:szCs w:val="20"/>
          <w:lang w:eastAsia="en-GB"/>
        </w:rPr>
        <w:t>please let us know whether you would like white or brown bread)</w:t>
      </w:r>
    </w:p>
    <w:p w14:paraId="4D9AC038"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Forest floor crisps (vegetable crisps)</w:t>
      </w:r>
    </w:p>
    <w:p w14:paraId="44CCF797" w14:textId="77777777" w:rsidR="0043336E" w:rsidRPr="00DA3270" w:rsidRDefault="0043336E" w:rsidP="004356FE">
      <w:pPr>
        <w:pStyle w:val="ListParagraph"/>
        <w:numPr>
          <w:ilvl w:val="0"/>
          <w:numId w:val="6"/>
        </w:numPr>
        <w:spacing w:after="0"/>
        <w:rPr>
          <w:rFonts w:ascii="Calibri" w:eastAsia="Times New Roman" w:hAnsi="Calibri" w:cs="Times New Roman"/>
          <w:color w:val="000000"/>
          <w:sz w:val="20"/>
          <w:szCs w:val="20"/>
          <w:lang w:eastAsia="en-GB"/>
        </w:rPr>
      </w:pPr>
      <w:r w:rsidRPr="00DA3270">
        <w:rPr>
          <w:rFonts w:ascii="Calibri" w:eastAsia="Times New Roman" w:hAnsi="Calibri" w:cs="Times New Roman"/>
          <w:color w:val="000000"/>
          <w:sz w:val="20"/>
          <w:szCs w:val="20"/>
          <w:lang w:eastAsia="en-GB"/>
        </w:rPr>
        <w:t xml:space="preserve">Cheese toadstool - mini </w:t>
      </w:r>
      <w:proofErr w:type="spellStart"/>
      <w:r w:rsidRPr="00DA3270">
        <w:rPr>
          <w:rFonts w:ascii="Calibri" w:eastAsia="Times New Roman" w:hAnsi="Calibri" w:cs="Times New Roman"/>
          <w:color w:val="000000"/>
          <w:sz w:val="20"/>
          <w:szCs w:val="20"/>
          <w:lang w:eastAsia="en-GB"/>
        </w:rPr>
        <w:t>babybell</w:t>
      </w:r>
      <w:proofErr w:type="spellEnd"/>
    </w:p>
    <w:p w14:paraId="06432E21"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Savoury Butterflies - made with chipolatas</w:t>
      </w:r>
    </w:p>
    <w:p w14:paraId="5A4D6C66"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Apple frogs</w:t>
      </w:r>
    </w:p>
    <w:p w14:paraId="674458AC"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 xml:space="preserve">Magic Wands - grapes and star </w:t>
      </w:r>
    </w:p>
    <w:p w14:paraId="440AB399"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Fairy Cakes</w:t>
      </w:r>
    </w:p>
    <w:p w14:paraId="6998CABF" w14:textId="77777777" w:rsidR="0043336E" w:rsidRPr="00DA3270" w:rsidRDefault="0043336E" w:rsidP="004356FE">
      <w:pPr>
        <w:pStyle w:val="ListParagraph"/>
        <w:numPr>
          <w:ilvl w:val="0"/>
          <w:numId w:val="6"/>
        </w:numPr>
        <w:spacing w:after="0"/>
        <w:rPr>
          <w:rFonts w:ascii="Calibri" w:eastAsia="Times New Roman" w:hAnsi="Calibri" w:cs="Times New Roman"/>
          <w:sz w:val="20"/>
          <w:szCs w:val="20"/>
          <w:lang w:eastAsia="en-GB"/>
        </w:rPr>
      </w:pPr>
      <w:r w:rsidRPr="00DA3270">
        <w:rPr>
          <w:rFonts w:ascii="Calibri" w:eastAsia="Times New Roman" w:hAnsi="Calibri" w:cs="Times New Roman"/>
          <w:color w:val="000000"/>
          <w:sz w:val="20"/>
          <w:szCs w:val="20"/>
          <w:lang w:eastAsia="en-GB"/>
        </w:rPr>
        <w:t>Berry Juice – Squash</w:t>
      </w:r>
    </w:p>
    <w:p w14:paraId="25A6FD3F" w14:textId="77777777" w:rsidR="0043336E" w:rsidRPr="00DA3270" w:rsidRDefault="0043336E" w:rsidP="0043336E">
      <w:pPr>
        <w:spacing w:after="0"/>
        <w:rPr>
          <w:rFonts w:ascii="Calibri" w:eastAsia="Times New Roman" w:hAnsi="Calibri" w:cs="Times New Roman"/>
          <w:sz w:val="20"/>
          <w:szCs w:val="20"/>
          <w:lang w:eastAsia="en-GB"/>
        </w:rPr>
      </w:pPr>
    </w:p>
    <w:p w14:paraId="6CECADCD" w14:textId="77777777" w:rsidR="008B0125" w:rsidRPr="00DA3270" w:rsidRDefault="008B0125" w:rsidP="008B0125">
      <w:pPr>
        <w:spacing w:after="100" w:line="240" w:lineRule="auto"/>
        <w:rPr>
          <w:rFonts w:ascii="Calibri" w:eastAsia="Times New Roman" w:hAnsi="Calibri" w:cs="Times New Roman"/>
          <w:sz w:val="20"/>
          <w:szCs w:val="20"/>
          <w:lang w:eastAsia="en-GB"/>
        </w:rPr>
      </w:pPr>
      <w:r w:rsidRPr="00DA3270">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2FD90FCA" w14:textId="25985F42" w:rsidR="004356FE" w:rsidRPr="00DA3270" w:rsidRDefault="008B0125" w:rsidP="009D74CB">
      <w:pPr>
        <w:rPr>
          <w:sz w:val="20"/>
          <w:szCs w:val="20"/>
        </w:rPr>
      </w:pPr>
      <w:r w:rsidRPr="00DA3270">
        <w:rPr>
          <w:sz w:val="20"/>
          <w:szCs w:val="20"/>
        </w:rPr>
        <w:t>Children’s party teas are available from Wednesday- Sunday, throughout the year however there are restrictions during weekends in November and December</w:t>
      </w:r>
    </w:p>
    <w:p w14:paraId="2B213EBE" w14:textId="77777777" w:rsidR="00DA3270" w:rsidRDefault="00DA3270" w:rsidP="009D74CB">
      <w:pPr>
        <w:rPr>
          <w:b/>
          <w:sz w:val="28"/>
          <w:szCs w:val="28"/>
        </w:rPr>
      </w:pPr>
    </w:p>
    <w:p w14:paraId="353F9093" w14:textId="77777777" w:rsidR="009D74CB" w:rsidRPr="00DA3270" w:rsidRDefault="009D74CB" w:rsidP="009D74CB">
      <w:pPr>
        <w:rPr>
          <w:b/>
          <w:sz w:val="28"/>
          <w:szCs w:val="28"/>
        </w:rPr>
      </w:pPr>
      <w:r w:rsidRPr="00DA3270">
        <w:rPr>
          <w:b/>
          <w:sz w:val="28"/>
          <w:szCs w:val="28"/>
        </w:rPr>
        <w:t>Where are the party teas held?</w:t>
      </w:r>
    </w:p>
    <w:p w14:paraId="629A2939" w14:textId="77777777" w:rsidR="009D74CB" w:rsidRPr="00DA3270" w:rsidRDefault="009D74CB" w:rsidP="009D74CB">
      <w:pPr>
        <w:rPr>
          <w:sz w:val="20"/>
          <w:szCs w:val="20"/>
        </w:rPr>
      </w:pPr>
      <w:r w:rsidRPr="00DA3270">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14:paraId="301EDD6C" w14:textId="77777777" w:rsidR="00DA3270" w:rsidRDefault="00DA3270" w:rsidP="009D74CB">
      <w:pPr>
        <w:rPr>
          <w:b/>
          <w:sz w:val="28"/>
          <w:szCs w:val="28"/>
        </w:rPr>
      </w:pPr>
    </w:p>
    <w:p w14:paraId="4F2C5708" w14:textId="77777777" w:rsidR="009D74CB" w:rsidRPr="00DA3270" w:rsidRDefault="009D74CB" w:rsidP="009D74CB">
      <w:pPr>
        <w:rPr>
          <w:b/>
          <w:sz w:val="28"/>
          <w:szCs w:val="28"/>
        </w:rPr>
      </w:pPr>
      <w:r w:rsidRPr="00DA3270">
        <w:rPr>
          <w:b/>
          <w:sz w:val="28"/>
          <w:szCs w:val="28"/>
        </w:rPr>
        <w:t>What do we provide?</w:t>
      </w:r>
    </w:p>
    <w:p w14:paraId="4D870A6B" w14:textId="77777777" w:rsidR="00A97C60" w:rsidRDefault="009D74CB" w:rsidP="009D74CB">
      <w:pPr>
        <w:rPr>
          <w:sz w:val="20"/>
          <w:szCs w:val="20"/>
        </w:rPr>
      </w:pPr>
      <w:r w:rsidRPr="00DA3270">
        <w:rPr>
          <w:sz w:val="20"/>
          <w:szCs w:val="20"/>
        </w:rPr>
        <w:t xml:space="preserve">We will provide the menu as quoted, a space to hold the party tea (as above), plastic plates, cups and of course napkins. </w:t>
      </w:r>
    </w:p>
    <w:p w14:paraId="47C465A5" w14:textId="77777777" w:rsidR="00A97C60" w:rsidRPr="00447989" w:rsidRDefault="00A97C60" w:rsidP="00A97C60">
      <w:pPr>
        <w:rPr>
          <w:b/>
          <w:sz w:val="28"/>
          <w:szCs w:val="28"/>
        </w:rPr>
      </w:pPr>
      <w:r w:rsidRPr="00447989">
        <w:rPr>
          <w:b/>
          <w:sz w:val="28"/>
          <w:szCs w:val="28"/>
        </w:rPr>
        <w:lastRenderedPageBreak/>
        <w:t>Do you need to bring anything?</w:t>
      </w:r>
    </w:p>
    <w:p w14:paraId="547C4D19" w14:textId="77777777" w:rsidR="00A97C60" w:rsidRPr="00447989" w:rsidRDefault="00A97C60" w:rsidP="00A97C60">
      <w:pPr>
        <w:rPr>
          <w:sz w:val="20"/>
          <w:szCs w:val="20"/>
        </w:rPr>
      </w:pPr>
      <w:r w:rsidRPr="00447989">
        <w:rPr>
          <w:sz w:val="20"/>
          <w:szCs w:val="20"/>
        </w:rPr>
        <w:t>You are welcome to bring your own birthday cake to have after the party tea. We are happy to supply plates or napkins for the cake, a knife and matches. Please remember to bring candles! You are welcome to bring balloons for the table and/or bunting (we do have some bunting already).</w:t>
      </w:r>
    </w:p>
    <w:p w14:paraId="3FA68FF9" w14:textId="77777777" w:rsidR="00A97C60" w:rsidRDefault="00A97C60" w:rsidP="00A97C60">
      <w:pPr>
        <w:rPr>
          <w:u w:val="single"/>
        </w:rPr>
      </w:pPr>
    </w:p>
    <w:p w14:paraId="73EE1FC4" w14:textId="77777777" w:rsidR="00A97C60" w:rsidRPr="00447989" w:rsidRDefault="00A97C60" w:rsidP="00A97C60">
      <w:pPr>
        <w:rPr>
          <w:b/>
          <w:sz w:val="28"/>
          <w:szCs w:val="28"/>
        </w:rPr>
      </w:pPr>
      <w:r w:rsidRPr="00447989">
        <w:rPr>
          <w:b/>
          <w:sz w:val="28"/>
          <w:szCs w:val="28"/>
        </w:rPr>
        <w:t>What about parents attending the party?</w:t>
      </w:r>
    </w:p>
    <w:p w14:paraId="11459A04" w14:textId="77777777" w:rsidR="00A97C60" w:rsidRPr="00447989" w:rsidRDefault="00A97C60" w:rsidP="00A97C60">
      <w:pPr>
        <w:rPr>
          <w:sz w:val="20"/>
          <w:szCs w:val="20"/>
        </w:rPr>
      </w:pPr>
      <w:r w:rsidRPr="00447989">
        <w:rPr>
          <w:sz w:val="20"/>
          <w:szCs w:val="20"/>
        </w:rPr>
        <w:t>If you are expecting a number of accompanying parents we can provide a package of tea or coffee (</w:t>
      </w:r>
      <w:proofErr w:type="spellStart"/>
      <w:r w:rsidRPr="00447989">
        <w:rPr>
          <w:sz w:val="20"/>
          <w:szCs w:val="20"/>
        </w:rPr>
        <w:t>americano’s</w:t>
      </w:r>
      <w:proofErr w:type="spellEnd"/>
      <w:r w:rsidRPr="00447989">
        <w:rPr>
          <w:sz w:val="20"/>
          <w:szCs w:val="20"/>
        </w:rPr>
        <w:t xml:space="preserve"> with or without milk) with a tray of flapjacks and /or brownies for £3.50 per head; however we are equally happy for parents to buy their own coffees/teas. If the weather is inclement it can be a squeeze getting all the children and parents in the cafe, so it may be worth hiring an extra table (if parents are purchasing lunch from the cafe we will refund this cost).</w:t>
      </w:r>
    </w:p>
    <w:p w14:paraId="36325003" w14:textId="77777777" w:rsidR="00A97C60" w:rsidRDefault="00A97C60" w:rsidP="00A97C60">
      <w:pPr>
        <w:rPr>
          <w:u w:val="single"/>
        </w:rPr>
      </w:pPr>
    </w:p>
    <w:p w14:paraId="433464A6" w14:textId="77777777" w:rsidR="00A97C60" w:rsidRPr="00447989" w:rsidRDefault="00A97C60" w:rsidP="00A97C60">
      <w:pPr>
        <w:tabs>
          <w:tab w:val="left" w:pos="980"/>
        </w:tabs>
        <w:rPr>
          <w:b/>
          <w:sz w:val="28"/>
          <w:szCs w:val="28"/>
        </w:rPr>
      </w:pPr>
      <w:r w:rsidRPr="00447989">
        <w:rPr>
          <w:b/>
          <w:sz w:val="28"/>
          <w:szCs w:val="28"/>
        </w:rPr>
        <w:t>Cost</w:t>
      </w:r>
      <w:r w:rsidRPr="00447989">
        <w:rPr>
          <w:b/>
          <w:sz w:val="28"/>
          <w:szCs w:val="28"/>
        </w:rPr>
        <w:tab/>
      </w:r>
    </w:p>
    <w:p w14:paraId="4C05FAD0" w14:textId="77777777" w:rsidR="00A97C60" w:rsidRPr="00447989" w:rsidRDefault="00A97C60" w:rsidP="00A97C60">
      <w:pPr>
        <w:rPr>
          <w:rFonts w:ascii="Calibri" w:eastAsia="Times New Roman" w:hAnsi="Calibri" w:cs="Times New Roman"/>
          <w:sz w:val="20"/>
          <w:szCs w:val="20"/>
          <w:lang w:eastAsia="en-GB"/>
        </w:rPr>
      </w:pPr>
      <w:r w:rsidRPr="00447989">
        <w:rPr>
          <w:rFonts w:ascii="Calibri" w:eastAsia="Times New Roman" w:hAnsi="Calibri" w:cs="Times New Roman"/>
          <w:sz w:val="20"/>
          <w:szCs w:val="20"/>
          <w:lang w:eastAsia="en-GB"/>
        </w:rPr>
        <w:t xml:space="preserve">The cost of the party tea is </w:t>
      </w:r>
      <w:r w:rsidRPr="00447989">
        <w:rPr>
          <w:sz w:val="20"/>
          <w:szCs w:val="20"/>
        </w:rPr>
        <w:t xml:space="preserve">£7.00 per child (there is a supplement for numbers under 10). </w:t>
      </w:r>
      <w:r w:rsidRPr="00447989">
        <w:rPr>
          <w:rFonts w:ascii="Calibri" w:eastAsia="Times New Roman" w:hAnsi="Calibri" w:cs="Times New Roman"/>
          <w:sz w:val="20"/>
          <w:szCs w:val="20"/>
          <w:lang w:eastAsia="en-GB"/>
        </w:rPr>
        <w:t xml:space="preserve">If you are looking to keep costs down is to pre-book our kiddies </w:t>
      </w:r>
      <w:proofErr w:type="spellStart"/>
      <w:r w:rsidRPr="00447989">
        <w:rPr>
          <w:rFonts w:ascii="Calibri" w:eastAsia="Times New Roman" w:hAnsi="Calibri" w:cs="Times New Roman"/>
          <w:sz w:val="20"/>
          <w:szCs w:val="20"/>
          <w:lang w:eastAsia="en-GB"/>
        </w:rPr>
        <w:t>lunchbags</w:t>
      </w:r>
      <w:proofErr w:type="spellEnd"/>
      <w:r w:rsidRPr="00447989">
        <w:rPr>
          <w:rFonts w:ascii="Calibri" w:eastAsia="Times New Roman" w:hAnsi="Calibri" w:cs="Times New Roman"/>
          <w:sz w:val="20"/>
          <w:szCs w:val="20"/>
          <w:lang w:eastAsia="en-GB"/>
        </w:rPr>
        <w:t>. These are priced at £5.00 and include a sandwich, crisps, fruit, sweet option and squash.</w:t>
      </w:r>
    </w:p>
    <w:p w14:paraId="1C73D47B" w14:textId="77777777" w:rsidR="00A97C60" w:rsidRDefault="00A97C60" w:rsidP="00A97C60">
      <w:pPr>
        <w:rPr>
          <w:u w:val="single"/>
        </w:rPr>
      </w:pPr>
    </w:p>
    <w:p w14:paraId="22AB4123" w14:textId="77777777" w:rsidR="00A97C60" w:rsidRPr="00447989" w:rsidRDefault="00A97C60" w:rsidP="00A97C60">
      <w:pPr>
        <w:rPr>
          <w:b/>
          <w:sz w:val="28"/>
          <w:szCs w:val="28"/>
        </w:rPr>
      </w:pPr>
      <w:r w:rsidRPr="00447989">
        <w:rPr>
          <w:b/>
          <w:sz w:val="28"/>
          <w:szCs w:val="28"/>
        </w:rPr>
        <w:t>What do I need to do now?</w:t>
      </w:r>
    </w:p>
    <w:p w14:paraId="1EEE9603" w14:textId="77777777" w:rsidR="00A97C60" w:rsidRPr="00447989" w:rsidRDefault="00A97C60" w:rsidP="00A97C60">
      <w:pPr>
        <w:rPr>
          <w:sz w:val="20"/>
          <w:szCs w:val="20"/>
        </w:rPr>
      </w:pPr>
      <w:r w:rsidRPr="00447989">
        <w:rPr>
          <w:sz w:val="20"/>
          <w:szCs w:val="20"/>
        </w:rPr>
        <w:t xml:space="preserve">Complete the </w:t>
      </w:r>
      <w:hyperlink r:id="rId7" w:history="1">
        <w:r w:rsidRPr="00447989">
          <w:rPr>
            <w:rStyle w:val="Hyperlink"/>
            <w:sz w:val="20"/>
            <w:szCs w:val="20"/>
          </w:rPr>
          <w:t>Party Extras Form</w:t>
        </w:r>
      </w:hyperlink>
      <w:r w:rsidRPr="00447989">
        <w:rPr>
          <w:sz w:val="20"/>
          <w:szCs w:val="20"/>
        </w:rPr>
        <w:t xml:space="preserve"> online and we’ll be in contact to confirm your order. </w:t>
      </w:r>
    </w:p>
    <w:p w14:paraId="41FDB0B4" w14:textId="77777777" w:rsidR="00A97C60" w:rsidRPr="00447989" w:rsidRDefault="00A97C60" w:rsidP="00A97C60">
      <w:pPr>
        <w:rPr>
          <w:sz w:val="20"/>
          <w:szCs w:val="20"/>
        </w:rPr>
      </w:pPr>
      <w:r w:rsidRPr="0044798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3C70CB66" w14:textId="77777777" w:rsidR="00A97C60" w:rsidRPr="00447989" w:rsidRDefault="00A97C60" w:rsidP="00A97C60">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4E37D202" w14:textId="77777777" w:rsidR="00A97C60" w:rsidRPr="00447989" w:rsidRDefault="00A97C60" w:rsidP="00A97C60">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4E807B48" w14:textId="77777777" w:rsidR="00A97C60" w:rsidRDefault="00A97C60" w:rsidP="00A97C60">
      <w:pPr>
        <w:rPr>
          <w:b/>
          <w:sz w:val="28"/>
          <w:szCs w:val="28"/>
        </w:rPr>
      </w:pPr>
    </w:p>
    <w:p w14:paraId="320649DB" w14:textId="77777777" w:rsidR="00A97C60" w:rsidRPr="00447989" w:rsidRDefault="00A97C60" w:rsidP="00A97C60">
      <w:pPr>
        <w:rPr>
          <w:b/>
          <w:sz w:val="28"/>
          <w:szCs w:val="28"/>
        </w:rPr>
      </w:pPr>
      <w:r w:rsidRPr="00447989">
        <w:rPr>
          <w:b/>
          <w:sz w:val="28"/>
          <w:szCs w:val="28"/>
        </w:rPr>
        <w:t>Cancellation</w:t>
      </w:r>
    </w:p>
    <w:p w14:paraId="364C2216" w14:textId="77777777" w:rsidR="00A97C60" w:rsidRPr="00447989" w:rsidRDefault="00A97C60" w:rsidP="00A97C60">
      <w:pPr>
        <w:rPr>
          <w:sz w:val="20"/>
          <w:szCs w:val="20"/>
        </w:rPr>
      </w:pPr>
      <w:r w:rsidRPr="00447989">
        <w:rPr>
          <w:sz w:val="20"/>
          <w:szCs w:val="20"/>
        </w:rPr>
        <w:t>Please note that numbers need to be confirmed 1 week prior to the event; it may be possible to add extras but we are unable to refund if children do not attend.</w:t>
      </w:r>
    </w:p>
    <w:p w14:paraId="69CE3F35" w14:textId="0AF2D9D9" w:rsidR="006008C2" w:rsidRPr="00A97C60" w:rsidRDefault="00A97C60" w:rsidP="00A97C60">
      <w:pPr>
        <w:rPr>
          <w:sz w:val="20"/>
          <w:szCs w:val="20"/>
        </w:rPr>
      </w:pPr>
      <w:r w:rsidRPr="00447989">
        <w:rPr>
          <w:sz w:val="20"/>
          <w:szCs w:val="20"/>
        </w:rPr>
        <w:t>If you need to cancel, you can do so up to 1 week before and you can transfer your deposit to another date. Up to 48 hours, your 50% deposit will be retained. Less than 48 hours, 100% of the cost is payable.</w:t>
      </w:r>
      <w:bookmarkStart w:id="0" w:name="_GoBack"/>
      <w:bookmarkEnd w:id="0"/>
    </w:p>
    <w:sectPr w:rsidR="006008C2" w:rsidRPr="00A97C60"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515B53EA"/>
    <w:multiLevelType w:val="hybridMultilevel"/>
    <w:tmpl w:val="133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397"/>
    <w:rsid w:val="00036E38"/>
    <w:rsid w:val="00050110"/>
    <w:rsid w:val="00084D75"/>
    <w:rsid w:val="00187072"/>
    <w:rsid w:val="002208D8"/>
    <w:rsid w:val="002619F1"/>
    <w:rsid w:val="0038739E"/>
    <w:rsid w:val="0039059D"/>
    <w:rsid w:val="00394085"/>
    <w:rsid w:val="003C141E"/>
    <w:rsid w:val="0043336E"/>
    <w:rsid w:val="004356FE"/>
    <w:rsid w:val="00464640"/>
    <w:rsid w:val="004960BB"/>
    <w:rsid w:val="004C797E"/>
    <w:rsid w:val="00556672"/>
    <w:rsid w:val="005E10C2"/>
    <w:rsid w:val="006008C2"/>
    <w:rsid w:val="006C4E30"/>
    <w:rsid w:val="006D3633"/>
    <w:rsid w:val="006F54BB"/>
    <w:rsid w:val="00783151"/>
    <w:rsid w:val="008B0125"/>
    <w:rsid w:val="008E268F"/>
    <w:rsid w:val="009552F1"/>
    <w:rsid w:val="009B6744"/>
    <w:rsid w:val="009D74CB"/>
    <w:rsid w:val="00A15990"/>
    <w:rsid w:val="00A47498"/>
    <w:rsid w:val="00A57D1D"/>
    <w:rsid w:val="00A97C60"/>
    <w:rsid w:val="00AA55D7"/>
    <w:rsid w:val="00AF559B"/>
    <w:rsid w:val="00B27397"/>
    <w:rsid w:val="00C10DFB"/>
    <w:rsid w:val="00C40940"/>
    <w:rsid w:val="00C4468C"/>
    <w:rsid w:val="00C63145"/>
    <w:rsid w:val="00CE2548"/>
    <w:rsid w:val="00D563FE"/>
    <w:rsid w:val="00D96000"/>
    <w:rsid w:val="00DA3270"/>
    <w:rsid w:val="00DC474D"/>
    <w:rsid w:val="00E42063"/>
    <w:rsid w:val="00E917C5"/>
    <w:rsid w:val="00EF1288"/>
    <w:rsid w:val="00F23811"/>
    <w:rsid w:val="00F736D2"/>
    <w:rsid w:val="00FD0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10</cp:revision>
  <dcterms:created xsi:type="dcterms:W3CDTF">2017-02-01T11:42:00Z</dcterms:created>
  <dcterms:modified xsi:type="dcterms:W3CDTF">2019-11-27T11:04:00Z</dcterms:modified>
</cp:coreProperties>
</file>